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F14BA6" w:rsidP="003F0D42">
      <w:pPr>
        <w:jc w:val="center"/>
        <w:rPr>
          <w:b/>
        </w:rPr>
      </w:pPr>
      <w:r>
        <w:rPr>
          <w:b/>
        </w:rPr>
        <w:t xml:space="preserve">Literature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202781" w:rsidRDefault="00F14BA6" w:rsidP="00202781">
      <w:pPr>
        <w:pStyle w:val="ListParagraph"/>
        <w:jc w:val="center"/>
        <w:rPr>
          <w:b/>
        </w:rPr>
      </w:pPr>
      <w:r>
        <w:rPr>
          <w:b/>
        </w:rPr>
        <w:t>The Millennials Voyage</w:t>
      </w:r>
    </w:p>
    <w:p w:rsidR="00F644EF" w:rsidRDefault="00F644EF" w:rsidP="00F644EF">
      <w:pPr>
        <w:rPr>
          <w:b/>
        </w:rPr>
      </w:pPr>
      <w:r>
        <w:rPr>
          <w:b/>
        </w:rPr>
        <w:tab/>
      </w:r>
      <w:r w:rsidRPr="00F644EF">
        <w:rPr>
          <w:b/>
        </w:rPr>
        <w:t>Article Summary or Overview</w:t>
      </w:r>
    </w:p>
    <w:p w:rsidR="00F644EF" w:rsidRDefault="00F644EF" w:rsidP="00F644EF">
      <w:pPr>
        <w:pStyle w:val="ListParagraph"/>
        <w:numPr>
          <w:ilvl w:val="0"/>
          <w:numId w:val="3"/>
        </w:numPr>
        <w:rPr>
          <w:b/>
        </w:rPr>
      </w:pPr>
      <w:r w:rsidRPr="00F644EF">
        <w:rPr>
          <w:b/>
        </w:rPr>
        <w:t>What Happened?</w:t>
      </w:r>
    </w:p>
    <w:p w:rsidR="00F644EF" w:rsidRDefault="00F644EF" w:rsidP="00F644EF">
      <w:pPr>
        <w:pStyle w:val="ListParagraph"/>
      </w:pPr>
      <w:r>
        <w:t>The company, Wells Fargo fired more than 100 employees who are suspected of improperly collecting coronavirus relief funds. The staffers defrauded the small business administration by making false representation in applying for the corona relief funds for themselves.</w:t>
      </w:r>
      <w:r w:rsidR="00403171">
        <w:t xml:space="preserve"> </w:t>
      </w:r>
    </w:p>
    <w:p w:rsidR="00F644EF" w:rsidRDefault="006451C0" w:rsidP="006451C0">
      <w:pPr>
        <w:pStyle w:val="ListParagraph"/>
        <w:numPr>
          <w:ilvl w:val="0"/>
          <w:numId w:val="3"/>
        </w:numPr>
        <w:rPr>
          <w:b/>
        </w:rPr>
      </w:pPr>
      <w:r w:rsidRPr="006451C0">
        <w:rPr>
          <w:b/>
        </w:rPr>
        <w:t>Include the roles and responsibilities of persons or organizations that are the focus of the article</w:t>
      </w:r>
      <w:r>
        <w:rPr>
          <w:b/>
        </w:rPr>
        <w:t>.</w:t>
      </w:r>
    </w:p>
    <w:p w:rsidR="006451C0" w:rsidRPr="00403171" w:rsidRDefault="00403171" w:rsidP="006451C0">
      <w:pPr>
        <w:pStyle w:val="ListParagraph"/>
      </w:pPr>
      <w:r>
        <w:t xml:space="preserve">Wells Fargo company is responsible for paying the coronavirus relief fund for the employees and is also responsible for ensuring discipline among its staff members is maintained on ethical basis. </w:t>
      </w:r>
      <w:r w:rsidRPr="00403171">
        <w:t>SBA is responsible for keeping records and statistics of banks and crisis relief funds as well as establishing leveled grounds for banks to operate.</w:t>
      </w:r>
    </w:p>
    <w:p w:rsidR="00403171" w:rsidRDefault="00403171" w:rsidP="003A33F3">
      <w:pPr>
        <w:ind w:firstLine="360"/>
        <w:rPr>
          <w:b/>
        </w:rPr>
      </w:pPr>
      <w:r>
        <w:rPr>
          <w:b/>
        </w:rPr>
        <w:t xml:space="preserve">      </w:t>
      </w:r>
      <w:r w:rsidRPr="00403171">
        <w:rPr>
          <w:b/>
        </w:rPr>
        <w:t>Moral Theories and Ethical Principles</w:t>
      </w:r>
    </w:p>
    <w:p w:rsidR="00403171" w:rsidRDefault="00E0050B" w:rsidP="00E0050B">
      <w:pPr>
        <w:pStyle w:val="ListParagraph"/>
        <w:numPr>
          <w:ilvl w:val="0"/>
          <w:numId w:val="4"/>
        </w:numPr>
        <w:rPr>
          <w:b/>
        </w:rPr>
      </w:pPr>
      <w:r w:rsidRPr="00E0050B">
        <w:rPr>
          <w:b/>
        </w:rPr>
        <w:t>What are the moral theories and ethical principles that are related to the article?</w:t>
      </w:r>
    </w:p>
    <w:p w:rsidR="00E0050B" w:rsidRDefault="00E0050B" w:rsidP="00E0050B">
      <w:pPr>
        <w:pStyle w:val="ListParagraph"/>
      </w:pPr>
      <w:r>
        <w:t>the theories that apply in this situation are the theory of virtue and the theory of Kantain Ethics and Deontology.</w:t>
      </w:r>
      <w:r w:rsidR="003021F2">
        <w:t xml:space="preserve"> The theory of virtue applies such that the employees are expected to have done good by not faking their need but when faced with the crisis dilemma chose to do what benefited themselves. The theory of Kantian and Deontology applies in the context that the wrongness of the actions of the employees is solely based on their need to protect themselves from the crisis.</w:t>
      </w:r>
      <w:r>
        <w:t xml:space="preserve"> The principles that apply here are the principle of </w:t>
      </w:r>
      <w:r w:rsidR="003021F2">
        <w:t>justice</w:t>
      </w:r>
      <w:r>
        <w:t xml:space="preserve"> and the principle of </w:t>
      </w:r>
      <w:r w:rsidR="003021F2">
        <w:t>beneficence.</w:t>
      </w:r>
      <w:r>
        <w:t xml:space="preserve"> </w:t>
      </w:r>
      <w:r w:rsidR="003021F2">
        <w:t xml:space="preserve"> The principle of virtue is applicable in this case such that the funds are supposed to be shared equally among the employees and the principle of beneficence applies in that, the employees have a moral obligation to act faithfully at all times, yet they failed to do so.</w:t>
      </w:r>
    </w:p>
    <w:p w:rsidR="003021F2" w:rsidRDefault="003021F2" w:rsidP="003021F2">
      <w:pPr>
        <w:pStyle w:val="ListParagraph"/>
        <w:numPr>
          <w:ilvl w:val="0"/>
          <w:numId w:val="4"/>
        </w:numPr>
        <w:rPr>
          <w:b/>
        </w:rPr>
      </w:pPr>
      <w:r w:rsidRPr="003021F2">
        <w:rPr>
          <w:b/>
        </w:rPr>
        <w:t>For example: Do you think that this person, company, and/or industry agrees with:</w:t>
      </w:r>
    </w:p>
    <w:p w:rsidR="00397717" w:rsidRDefault="00397717" w:rsidP="00397717">
      <w:pPr>
        <w:pStyle w:val="ListParagraph"/>
      </w:pPr>
      <w:r>
        <w:t xml:space="preserve">The company agrees with the principle of virtue, that states that the employees have a moral obligation, that is equity for all. </w:t>
      </w:r>
    </w:p>
    <w:p w:rsidR="00397717" w:rsidRDefault="00397717" w:rsidP="00397717">
      <w:pPr>
        <w:pStyle w:val="ListParagraph"/>
        <w:numPr>
          <w:ilvl w:val="0"/>
          <w:numId w:val="4"/>
        </w:numPr>
        <w:rPr>
          <w:b/>
        </w:rPr>
      </w:pPr>
      <w:r w:rsidRPr="00397717">
        <w:rPr>
          <w:b/>
        </w:rPr>
        <w:t>The ethical principle/moral theory that the company ascribes to?</w:t>
      </w:r>
    </w:p>
    <w:p w:rsidR="00397717" w:rsidRDefault="00397717" w:rsidP="00397717">
      <w:pPr>
        <w:pStyle w:val="ListParagraph"/>
      </w:pPr>
      <w:r>
        <w:t>the company ascribes to the theory of Kantian and Deontology whereby the actions of the employees resulted in termination of their contracts.</w:t>
      </w:r>
    </w:p>
    <w:p w:rsidR="00397717" w:rsidRDefault="00397717" w:rsidP="00397717">
      <w:pPr>
        <w:pStyle w:val="ListParagraph"/>
        <w:numPr>
          <w:ilvl w:val="0"/>
          <w:numId w:val="4"/>
        </w:numPr>
        <w:rPr>
          <w:b/>
        </w:rPr>
      </w:pPr>
      <w:r w:rsidRPr="00397717">
        <w:rPr>
          <w:b/>
        </w:rPr>
        <w:t>How are the moral theories or ethical principles aligned/misaligned with the law Ethical Course of</w:t>
      </w:r>
      <w:r w:rsidR="004B1FD2">
        <w:rPr>
          <w:b/>
        </w:rPr>
        <w:t xml:space="preserve"> Action?</w:t>
      </w:r>
    </w:p>
    <w:p w:rsidR="004B1FD2" w:rsidRPr="004B1FD2" w:rsidRDefault="004B1FD2" w:rsidP="004B1FD2">
      <w:pPr>
        <w:pStyle w:val="ListParagraph"/>
      </w:pPr>
      <w:r>
        <w:t>These theories are aligned with the ethical cause of action since they state the ethical code that is expected of the employees to adhere to and follow.</w:t>
      </w:r>
    </w:p>
    <w:p w:rsidR="00397717" w:rsidRPr="00397717" w:rsidRDefault="00397717" w:rsidP="00397717">
      <w:pPr>
        <w:pStyle w:val="ListParagraph"/>
      </w:pPr>
    </w:p>
    <w:p w:rsidR="00EE3E92" w:rsidRDefault="00F644EF" w:rsidP="003A33F3">
      <w:pPr>
        <w:ind w:firstLine="360"/>
        <w:rPr>
          <w:b/>
        </w:rPr>
      </w:pPr>
      <w:r>
        <w:rPr>
          <w:b/>
        </w:rPr>
        <w:t xml:space="preserve">      </w:t>
      </w:r>
      <w:r w:rsidR="002C13E8" w:rsidRPr="002C13E8">
        <w:rPr>
          <w:b/>
        </w:rPr>
        <w:t>Ethical Course of Action</w:t>
      </w:r>
    </w:p>
    <w:p w:rsidR="002C13E8" w:rsidRDefault="00EE3E92" w:rsidP="00EE3E92">
      <w:pPr>
        <w:pStyle w:val="ListParagraph"/>
        <w:numPr>
          <w:ilvl w:val="0"/>
          <w:numId w:val="2"/>
        </w:numPr>
        <w:rPr>
          <w:b/>
        </w:rPr>
      </w:pPr>
      <w:r w:rsidRPr="00EE3E92">
        <w:rPr>
          <w:b/>
        </w:rPr>
        <w:t>What course of action should be taken to uphold ethics and ethical expectations internally and externally? Why?</w:t>
      </w:r>
      <w:r w:rsidR="002C13E8" w:rsidRPr="00EE3E92">
        <w:rPr>
          <w:b/>
        </w:rPr>
        <w:t xml:space="preserve">   </w:t>
      </w:r>
    </w:p>
    <w:p w:rsidR="00EE3E92" w:rsidRPr="00EE3E92" w:rsidRDefault="00EE3E92" w:rsidP="00EE3E92">
      <w:pPr>
        <w:ind w:left="360"/>
      </w:pPr>
      <w:r>
        <w:t xml:space="preserve">The company build a culture of integrity and set up a code of ethics. They should also </w:t>
      </w:r>
      <w:r w:rsidR="00CC29E4">
        <w:t>adequately inform the employees about ethical issues and the impact of going against the established code of conduct. This is because the company should set guidelines on how the employees should conduct themselves ethically.</w:t>
      </w:r>
    </w:p>
    <w:p w:rsidR="002C13E8" w:rsidRPr="002C13E8" w:rsidRDefault="002C13E8" w:rsidP="002C13E8">
      <w:pPr>
        <w:pStyle w:val="ListParagraph"/>
        <w:numPr>
          <w:ilvl w:val="0"/>
          <w:numId w:val="2"/>
        </w:numPr>
        <w:rPr>
          <w:b/>
        </w:rPr>
      </w:pPr>
      <w:r>
        <w:rPr>
          <w:b/>
        </w:rPr>
        <w:t xml:space="preserve">In </w:t>
      </w:r>
      <w:r w:rsidRPr="002C13E8">
        <w:rPr>
          <w:b/>
        </w:rPr>
        <w:t>your opinion, will the company benefit from implementing a corporate ethics code Why or Why not?</w:t>
      </w:r>
    </w:p>
    <w:p w:rsidR="00EE3E92" w:rsidRDefault="00CC5BE6" w:rsidP="003A33F3">
      <w:pPr>
        <w:ind w:firstLine="360"/>
      </w:pPr>
      <w:r>
        <w:t xml:space="preserve">The company will indeed benefit from implementing a corporate ethics code. This </w:t>
      </w:r>
      <w:r w:rsidR="00EE3E92">
        <w:t xml:space="preserve">is solely because it is upon the business administration to set a standard of ethical conduct, first adhere to it and their employees to follow. This </w:t>
      </w:r>
      <w:r w:rsidR="00EE3E92" w:rsidRPr="00EE3E92">
        <w:t>code of ethics is important because it clearly lays out the rules for behavior and provides the groundwork for a preemptive warning.</w:t>
      </w:r>
      <w:r w:rsidR="00EE3E92">
        <w:t xml:space="preserve"> And thus the employees will not break the codes as the company has witnessed, ensuring the company benefits.</w:t>
      </w:r>
    </w:p>
    <w:sectPr w:rsidR="00EE3E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502D7" w:rsidRDefault="007502D7">
      <w:pPr>
        <w:spacing w:line="240" w:lineRule="auto"/>
      </w:pPr>
      <w:r>
        <w:separator/>
      </w:r>
    </w:p>
  </w:endnote>
  <w:endnote w:type="continuationSeparator" w:id="0">
    <w:p w:rsidR="007502D7" w:rsidRDefault="007502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502D7" w:rsidRDefault="007502D7">
      <w:pPr>
        <w:spacing w:line="240" w:lineRule="auto"/>
      </w:pPr>
      <w:r>
        <w:separator/>
      </w:r>
    </w:p>
  </w:footnote>
  <w:footnote w:type="continuationSeparator" w:id="0">
    <w:p w:rsidR="007502D7" w:rsidRDefault="007502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7502D7">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600AC"/>
    <w:rsid w:val="00075647"/>
    <w:rsid w:val="000759F1"/>
    <w:rsid w:val="00081FA7"/>
    <w:rsid w:val="000C0598"/>
    <w:rsid w:val="000C38F4"/>
    <w:rsid w:val="000E76EC"/>
    <w:rsid w:val="000F31F9"/>
    <w:rsid w:val="00124F53"/>
    <w:rsid w:val="00185EDD"/>
    <w:rsid w:val="001976E9"/>
    <w:rsid w:val="001B2578"/>
    <w:rsid w:val="001D4ACC"/>
    <w:rsid w:val="00200F79"/>
    <w:rsid w:val="00202781"/>
    <w:rsid w:val="00205138"/>
    <w:rsid w:val="00213CC5"/>
    <w:rsid w:val="00222D21"/>
    <w:rsid w:val="00243483"/>
    <w:rsid w:val="00276261"/>
    <w:rsid w:val="002A0DB2"/>
    <w:rsid w:val="002C13A8"/>
    <w:rsid w:val="002C13E8"/>
    <w:rsid w:val="002F2F9F"/>
    <w:rsid w:val="003021F2"/>
    <w:rsid w:val="003447A6"/>
    <w:rsid w:val="003561B3"/>
    <w:rsid w:val="0037693A"/>
    <w:rsid w:val="00382F79"/>
    <w:rsid w:val="00393B7A"/>
    <w:rsid w:val="00397717"/>
    <w:rsid w:val="003A33F3"/>
    <w:rsid w:val="003B167C"/>
    <w:rsid w:val="003E097B"/>
    <w:rsid w:val="003F0D42"/>
    <w:rsid w:val="003F612E"/>
    <w:rsid w:val="00403171"/>
    <w:rsid w:val="00414868"/>
    <w:rsid w:val="00450765"/>
    <w:rsid w:val="0045154A"/>
    <w:rsid w:val="004666BA"/>
    <w:rsid w:val="004742BB"/>
    <w:rsid w:val="00492123"/>
    <w:rsid w:val="00492181"/>
    <w:rsid w:val="004B1FD2"/>
    <w:rsid w:val="004D3B84"/>
    <w:rsid w:val="004D45E9"/>
    <w:rsid w:val="004E0111"/>
    <w:rsid w:val="005171D5"/>
    <w:rsid w:val="005224A6"/>
    <w:rsid w:val="00540E4D"/>
    <w:rsid w:val="005452CB"/>
    <w:rsid w:val="00560BAD"/>
    <w:rsid w:val="00561310"/>
    <w:rsid w:val="0056174D"/>
    <w:rsid w:val="00566FB6"/>
    <w:rsid w:val="00583224"/>
    <w:rsid w:val="005C5302"/>
    <w:rsid w:val="005F6BCA"/>
    <w:rsid w:val="006052FF"/>
    <w:rsid w:val="00624550"/>
    <w:rsid w:val="00625D39"/>
    <w:rsid w:val="00630C02"/>
    <w:rsid w:val="006313E1"/>
    <w:rsid w:val="00632D44"/>
    <w:rsid w:val="006451C0"/>
    <w:rsid w:val="00655AF5"/>
    <w:rsid w:val="006570A1"/>
    <w:rsid w:val="00690E4D"/>
    <w:rsid w:val="0069461A"/>
    <w:rsid w:val="006972B3"/>
    <w:rsid w:val="006C1489"/>
    <w:rsid w:val="006C5C78"/>
    <w:rsid w:val="006E71C9"/>
    <w:rsid w:val="00721B40"/>
    <w:rsid w:val="00722D6C"/>
    <w:rsid w:val="00731AE5"/>
    <w:rsid w:val="007502D7"/>
    <w:rsid w:val="00772074"/>
    <w:rsid w:val="0079335F"/>
    <w:rsid w:val="007967EE"/>
    <w:rsid w:val="007B5083"/>
    <w:rsid w:val="007E2F04"/>
    <w:rsid w:val="008028B9"/>
    <w:rsid w:val="00834CDE"/>
    <w:rsid w:val="0083695E"/>
    <w:rsid w:val="00842CAC"/>
    <w:rsid w:val="008768E7"/>
    <w:rsid w:val="00880CF6"/>
    <w:rsid w:val="0088795B"/>
    <w:rsid w:val="008E00AD"/>
    <w:rsid w:val="009053C7"/>
    <w:rsid w:val="00947FB0"/>
    <w:rsid w:val="00957BC2"/>
    <w:rsid w:val="009644D8"/>
    <w:rsid w:val="009662FF"/>
    <w:rsid w:val="00975D54"/>
    <w:rsid w:val="009B25E5"/>
    <w:rsid w:val="009C7A5C"/>
    <w:rsid w:val="009D7A86"/>
    <w:rsid w:val="009E4511"/>
    <w:rsid w:val="009E5D40"/>
    <w:rsid w:val="009F6E4A"/>
    <w:rsid w:val="00A1124A"/>
    <w:rsid w:val="00A13F9F"/>
    <w:rsid w:val="00A23BE7"/>
    <w:rsid w:val="00A82497"/>
    <w:rsid w:val="00A91386"/>
    <w:rsid w:val="00AD1A0E"/>
    <w:rsid w:val="00AF0A10"/>
    <w:rsid w:val="00AF1AE2"/>
    <w:rsid w:val="00AF6A44"/>
    <w:rsid w:val="00B15808"/>
    <w:rsid w:val="00B23936"/>
    <w:rsid w:val="00B32C27"/>
    <w:rsid w:val="00B508AE"/>
    <w:rsid w:val="00B64F7B"/>
    <w:rsid w:val="00B66DFC"/>
    <w:rsid w:val="00B752FC"/>
    <w:rsid w:val="00B757CF"/>
    <w:rsid w:val="00B81FAD"/>
    <w:rsid w:val="00B905A4"/>
    <w:rsid w:val="00B9754E"/>
    <w:rsid w:val="00BD2742"/>
    <w:rsid w:val="00BD679A"/>
    <w:rsid w:val="00BF4FE5"/>
    <w:rsid w:val="00C05A01"/>
    <w:rsid w:val="00C31181"/>
    <w:rsid w:val="00C41DBB"/>
    <w:rsid w:val="00C80580"/>
    <w:rsid w:val="00C91E45"/>
    <w:rsid w:val="00CA4F24"/>
    <w:rsid w:val="00CC09E7"/>
    <w:rsid w:val="00CC29E4"/>
    <w:rsid w:val="00CC5BE6"/>
    <w:rsid w:val="00CD39C5"/>
    <w:rsid w:val="00CD3B8F"/>
    <w:rsid w:val="00CE1E77"/>
    <w:rsid w:val="00CF0AF9"/>
    <w:rsid w:val="00D403D9"/>
    <w:rsid w:val="00D64379"/>
    <w:rsid w:val="00D8411D"/>
    <w:rsid w:val="00D92C02"/>
    <w:rsid w:val="00D965B7"/>
    <w:rsid w:val="00DB4A14"/>
    <w:rsid w:val="00DC4769"/>
    <w:rsid w:val="00DD0DFC"/>
    <w:rsid w:val="00DD7752"/>
    <w:rsid w:val="00E0050B"/>
    <w:rsid w:val="00E01566"/>
    <w:rsid w:val="00E15592"/>
    <w:rsid w:val="00E21F88"/>
    <w:rsid w:val="00E53D6D"/>
    <w:rsid w:val="00E7628F"/>
    <w:rsid w:val="00E966D6"/>
    <w:rsid w:val="00EA03FB"/>
    <w:rsid w:val="00ED2199"/>
    <w:rsid w:val="00EE3E92"/>
    <w:rsid w:val="00F1331F"/>
    <w:rsid w:val="00F14BA6"/>
    <w:rsid w:val="00F41CC4"/>
    <w:rsid w:val="00F52AC1"/>
    <w:rsid w:val="00F616BD"/>
    <w:rsid w:val="00F644EF"/>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882EF-BDF3-4C29-87F0-6B5547BF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2020-12-01T21:37:00Z</dcterms:created>
  <dcterms:modified xsi:type="dcterms:W3CDTF">2020-12-01T21:37:00Z</dcterms:modified>
</cp:coreProperties>
</file>